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41" w:rsidRPr="001C443D" w:rsidRDefault="00B64741" w:rsidP="00B6474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64741" w:rsidRPr="00B64741" w:rsidRDefault="00B64741" w:rsidP="00B647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64741">
        <w:rPr>
          <w:rFonts w:ascii="Times New Roman" w:hAnsi="Times New Roman"/>
          <w:b/>
          <w:bCs/>
          <w:sz w:val="28"/>
          <w:szCs w:val="28"/>
          <w:lang w:eastAsia="ar-SA"/>
        </w:rPr>
        <w:t>Перечень нормативных правовых актов,</w:t>
      </w:r>
    </w:p>
    <w:p w:rsidR="00B64741" w:rsidRPr="00B64741" w:rsidRDefault="00B64741" w:rsidP="00B647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 w:rsidRPr="00B64741">
        <w:rPr>
          <w:rFonts w:ascii="Times New Roman" w:hAnsi="Times New Roman"/>
          <w:b/>
          <w:bCs/>
          <w:sz w:val="28"/>
          <w:szCs w:val="28"/>
          <w:lang w:eastAsia="ar-SA"/>
        </w:rPr>
        <w:t>регулирующих</w:t>
      </w:r>
      <w:proofErr w:type="gramEnd"/>
      <w:r w:rsidRPr="00B6474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предоставление Государственной услуги</w:t>
      </w:r>
    </w:p>
    <w:p w:rsidR="00B64741" w:rsidRPr="00B64741" w:rsidRDefault="00B64741" w:rsidP="00B647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64741">
        <w:rPr>
          <w:rFonts w:ascii="Times New Roman" w:hAnsi="Times New Roman"/>
          <w:b/>
          <w:bCs/>
          <w:sz w:val="28"/>
          <w:szCs w:val="28"/>
          <w:lang w:eastAsia="ar-SA"/>
        </w:rPr>
        <w:t>(с указанием их реквизитов и источников официального опубликования)</w:t>
      </w:r>
    </w:p>
    <w:p w:rsidR="00B64741" w:rsidRPr="00B64741" w:rsidRDefault="00B64741" w:rsidP="00B64741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64741" w:rsidRPr="001C443D" w:rsidRDefault="00B64741" w:rsidP="00B647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43D">
        <w:rPr>
          <w:rFonts w:ascii="Times New Roman" w:hAnsi="Times New Roman"/>
          <w:bCs/>
          <w:sz w:val="24"/>
          <w:szCs w:val="24"/>
        </w:rPr>
        <w:t>1. Конвенция о правах ребенка, одобренная Генеральной Ассамблеей ООН от 20.11.1989 (Сборник международных договоров СССР, выпуск XLVI, 1993).</w:t>
      </w:r>
    </w:p>
    <w:p w:rsidR="00B64741" w:rsidRPr="001C443D" w:rsidRDefault="00B64741" w:rsidP="00B647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43D">
        <w:rPr>
          <w:rFonts w:ascii="Times New Roman" w:hAnsi="Times New Roman"/>
          <w:bCs/>
          <w:sz w:val="24"/>
          <w:szCs w:val="24"/>
        </w:rPr>
        <w:t>2. Конституция Российской Федерации (</w:t>
      </w:r>
      <w:r w:rsidRPr="001C443D">
        <w:rPr>
          <w:rFonts w:ascii="Times New Roman" w:hAnsi="Times New Roman"/>
          <w:sz w:val="24"/>
          <w:szCs w:val="24"/>
        </w:rPr>
        <w:t xml:space="preserve">Официальный текст Конституции РФ с внесенными поправками от 14.03.2020 опубликован на </w:t>
      </w:r>
      <w:proofErr w:type="gramStart"/>
      <w:r w:rsidRPr="001C443D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1C4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43D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1C443D">
        <w:rPr>
          <w:rFonts w:ascii="Times New Roman" w:hAnsi="Times New Roman"/>
          <w:sz w:val="24"/>
          <w:szCs w:val="24"/>
        </w:rPr>
        <w:t xml:space="preserve"> правовой информации </w:t>
      </w:r>
      <w:hyperlink r:id="rId4" w:tgtFrame="_blank" w:tooltip="&lt;div class=&quot;doc www&quot;&gt;http://www.pravo.gov.ru&lt;/div&gt;" w:history="1">
        <w:r w:rsidRPr="001C443D">
          <w:rPr>
            <w:rStyle w:val="a3"/>
            <w:rFonts w:ascii="Times New Roman" w:hAnsi="Times New Roman"/>
            <w:sz w:val="24"/>
            <w:szCs w:val="24"/>
          </w:rPr>
          <w:t>http://www.pravo.gov.ru</w:t>
        </w:r>
      </w:hyperlink>
      <w:r w:rsidRPr="001C443D">
        <w:rPr>
          <w:rFonts w:ascii="Times New Roman" w:hAnsi="Times New Roman"/>
          <w:sz w:val="24"/>
          <w:szCs w:val="24"/>
        </w:rPr>
        <w:t>, 04.07.2020</w:t>
      </w:r>
      <w:r w:rsidRPr="001C443D">
        <w:rPr>
          <w:rFonts w:ascii="Times New Roman" w:hAnsi="Times New Roman"/>
          <w:bCs/>
          <w:sz w:val="24"/>
          <w:szCs w:val="24"/>
        </w:rPr>
        <w:t>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43D">
        <w:rPr>
          <w:rFonts w:ascii="Times New Roman" w:hAnsi="Times New Roman"/>
          <w:bCs/>
          <w:sz w:val="24"/>
          <w:szCs w:val="24"/>
        </w:rPr>
        <w:t>3. Семейный кодекс Российской Федерации (Собрание законодательства Российской Федерации, 01.01.1996, № 1, ст. 16).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443D">
        <w:rPr>
          <w:rFonts w:ascii="Times New Roman" w:eastAsia="Times New Roman" w:hAnsi="Times New Roman"/>
          <w:sz w:val="24"/>
          <w:szCs w:val="24"/>
        </w:rPr>
        <w:t>4. Федеральный закон от 25.07.2002 № 115-ФЗ «О правовом положении иностранных граждан в Российской Федерации» (Собрание законодательства Российской Федерации, 29.07.2002, № 30, ст. 3032).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443D">
        <w:rPr>
          <w:rFonts w:ascii="Times New Roman" w:hAnsi="Times New Roman"/>
          <w:bCs/>
          <w:sz w:val="24"/>
          <w:szCs w:val="24"/>
        </w:rPr>
        <w:t xml:space="preserve">5. </w:t>
      </w:r>
      <w:r w:rsidRPr="001C443D">
        <w:rPr>
          <w:rFonts w:ascii="Times New Roman" w:eastAsia="Times New Roman" w:hAnsi="Times New Roman"/>
          <w:bCs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443D">
        <w:rPr>
          <w:rFonts w:ascii="Times New Roman" w:eastAsia="Times New Roman" w:hAnsi="Times New Roman"/>
          <w:sz w:val="24"/>
          <w:szCs w:val="24"/>
        </w:rPr>
        <w:t>6. Федеральный закон от 27.07.2006 № 152-ФЗ «О персональных данных» (Собрание законодательства Российской Федерации, 31.07.2006, № 31 (1 ч.), ст. 3451).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443D">
        <w:rPr>
          <w:rFonts w:ascii="Times New Roman" w:hAnsi="Times New Roman"/>
          <w:color w:val="000000"/>
          <w:sz w:val="24"/>
          <w:szCs w:val="24"/>
        </w:rPr>
        <w:t xml:space="preserve">7. Федеральный закон </w:t>
      </w:r>
      <w:r w:rsidRPr="001C443D">
        <w:rPr>
          <w:rFonts w:ascii="Times New Roman" w:eastAsia="Times New Roman" w:hAnsi="Times New Roman"/>
          <w:color w:val="000000"/>
          <w:sz w:val="24"/>
          <w:szCs w:val="24"/>
        </w:rPr>
        <w:t>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C443D">
        <w:rPr>
          <w:rFonts w:ascii="Times New Roman" w:hAnsi="Times New Roman"/>
          <w:bCs/>
          <w:sz w:val="24"/>
          <w:szCs w:val="24"/>
        </w:rPr>
        <w:t xml:space="preserve">8. Федеральный закон от 29.12.2012 № 273-ФЗ «Об образовании в Российской Федерации» (Собрание законодательства Российской Федерации, 31.12.2012, № 53 (ч. 1), </w:t>
      </w:r>
      <w:r w:rsidRPr="001C443D">
        <w:rPr>
          <w:rFonts w:ascii="Times New Roman" w:hAnsi="Times New Roman"/>
          <w:bCs/>
          <w:sz w:val="24"/>
          <w:szCs w:val="24"/>
        </w:rPr>
        <w:br/>
        <w:t>ст. 7598)</w:t>
      </w:r>
      <w:r w:rsidRPr="001C443D">
        <w:rPr>
          <w:rFonts w:ascii="Times New Roman" w:hAnsi="Times New Roman"/>
          <w:sz w:val="24"/>
          <w:szCs w:val="24"/>
        </w:rPr>
        <w:t>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C443D">
        <w:rPr>
          <w:rFonts w:ascii="Times New Roman" w:hAnsi="Times New Roman"/>
          <w:sz w:val="24"/>
          <w:szCs w:val="24"/>
        </w:rPr>
        <w:t xml:space="preserve">9.  </w:t>
      </w:r>
      <w:r w:rsidRPr="001C443D">
        <w:rPr>
          <w:rFonts w:ascii="Times New Roman" w:eastAsia="Times New Roman" w:hAnsi="Times New Roman"/>
          <w:sz w:val="24"/>
          <w:szCs w:val="24"/>
        </w:rPr>
        <w:t>Федеральный закон от 18.07.2019 № 184-ФЗ «О внесении изменений в Федеральный закон «О социальной защите инвалидов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 (Собрание законодательства Российской Федерации, 22.07.2019, № 29 (ч. 1), ст. 3851).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443D">
        <w:rPr>
          <w:rFonts w:ascii="Times New Roman" w:hAnsi="Times New Roman"/>
          <w:color w:val="000000"/>
          <w:sz w:val="24"/>
          <w:szCs w:val="24"/>
        </w:rPr>
        <w:t xml:space="preserve">10. Постановление Правительства Российской Федерации от 20.11.2012 № 1198 </w:t>
      </w:r>
      <w:r w:rsidRPr="001C443D">
        <w:rPr>
          <w:rFonts w:ascii="Times New Roman" w:hAnsi="Times New Roman"/>
          <w:color w:val="000000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26.11.2012, № 48, ст. 6706).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443D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1C443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14.08.2013 № 697</w:t>
      </w:r>
      <w:r w:rsidRPr="001C443D">
        <w:rPr>
          <w:rFonts w:ascii="Times New Roman" w:hAnsi="Times New Roman"/>
          <w:sz w:val="24"/>
          <w:szCs w:val="24"/>
        </w:rPr>
        <w:br/>
        <w:t xml:space="preserve">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 (</w:t>
      </w:r>
      <w:r w:rsidRPr="001C443D">
        <w:rPr>
          <w:rFonts w:ascii="Times New Roman" w:hAnsi="Times New Roman"/>
          <w:sz w:val="24"/>
          <w:szCs w:val="24"/>
          <w:shd w:val="clear" w:color="auto" w:fill="FFFFFF"/>
        </w:rPr>
        <w:t>Собрание законодательства Российской Федерации от 19.08.2013, № 33, ст. 4398).</w:t>
      </w:r>
      <w:proofErr w:type="gramEnd"/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C443D">
        <w:rPr>
          <w:rFonts w:ascii="Times New Roman" w:hAnsi="Times New Roman"/>
          <w:bCs/>
          <w:sz w:val="24"/>
          <w:szCs w:val="24"/>
        </w:rPr>
        <w:t>12</w:t>
      </w:r>
      <w:r w:rsidRPr="001C443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C443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17.11.2015 № 1239 </w:t>
      </w:r>
      <w:r w:rsidRPr="001C443D">
        <w:rPr>
          <w:rFonts w:ascii="Times New Roman" w:hAnsi="Times New Roman"/>
          <w:sz w:val="24"/>
          <w:szCs w:val="24"/>
        </w:rPr>
        <w:br/>
        <w:t xml:space="preserve">«Об утверждении Правил выявления детей, проявивших выдающиеся способности, </w:t>
      </w:r>
      <w:r w:rsidRPr="001C443D">
        <w:rPr>
          <w:rFonts w:ascii="Times New Roman" w:hAnsi="Times New Roman"/>
          <w:sz w:val="24"/>
          <w:szCs w:val="24"/>
        </w:rPr>
        <w:br/>
        <w:t>и сопровождения их дальнейшего развития» (Собрание законодательства Российской Федерации от 23.11.2015, № 47, ст. 6602).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443D">
        <w:rPr>
          <w:rFonts w:ascii="Times New Roman" w:hAnsi="Times New Roman"/>
          <w:sz w:val="24"/>
          <w:szCs w:val="24"/>
        </w:rPr>
        <w:t xml:space="preserve">13. Приказ Министерства образования и науки Российской Федерации от 29.10.2013 </w:t>
      </w:r>
      <w:r w:rsidRPr="001C443D">
        <w:rPr>
          <w:rFonts w:ascii="Times New Roman" w:hAnsi="Times New Roman"/>
          <w:sz w:val="24"/>
          <w:szCs w:val="24"/>
        </w:rPr>
        <w:br/>
        <w:t>№ 1199 «Об утверждении перечней профессий и специальностей среднего профессионального образования» (</w:t>
      </w:r>
      <w:r w:rsidRPr="001C443D">
        <w:rPr>
          <w:rFonts w:ascii="Times New Roman" w:hAnsi="Times New Roman"/>
          <w:sz w:val="24"/>
          <w:szCs w:val="24"/>
          <w:shd w:val="clear" w:color="auto" w:fill="FFFFFF"/>
        </w:rPr>
        <w:t xml:space="preserve">Бюллетень нормативных актов федеральных органов исполнительной власти </w:t>
      </w:r>
      <w:r w:rsidRPr="001C443D">
        <w:rPr>
          <w:rFonts w:ascii="Times New Roman" w:hAnsi="Times New Roman"/>
          <w:sz w:val="24"/>
          <w:szCs w:val="24"/>
          <w:shd w:val="clear" w:color="auto" w:fill="FFFFFF"/>
        </w:rPr>
        <w:br/>
        <w:t>от 10.02.2014, № 6).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43D">
        <w:rPr>
          <w:rFonts w:ascii="Times New Roman" w:hAnsi="Times New Roman"/>
          <w:bCs/>
          <w:sz w:val="24"/>
          <w:szCs w:val="24"/>
        </w:rPr>
        <w:t xml:space="preserve">14. Приказ Министерства просвещения Российской Федерации от 02.09.2020 </w:t>
      </w:r>
      <w:r w:rsidRPr="001C443D">
        <w:rPr>
          <w:rFonts w:ascii="Times New Roman" w:hAnsi="Times New Roman"/>
          <w:bCs/>
          <w:sz w:val="24"/>
          <w:szCs w:val="24"/>
        </w:rPr>
        <w:br/>
        <w:t xml:space="preserve">№ 457 «Об утверждении Порядка приема на </w:t>
      </w:r>
      <w:proofErr w:type="gramStart"/>
      <w:r w:rsidRPr="001C443D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1C443D">
        <w:rPr>
          <w:rFonts w:ascii="Times New Roman" w:hAnsi="Times New Roman"/>
          <w:bCs/>
          <w:sz w:val="24"/>
          <w:szCs w:val="24"/>
        </w:rPr>
        <w:t xml:space="preserve"> образовательным программам среднего </w:t>
      </w:r>
      <w:r w:rsidRPr="001C443D">
        <w:rPr>
          <w:rFonts w:ascii="Times New Roman" w:hAnsi="Times New Roman"/>
          <w:bCs/>
          <w:sz w:val="24"/>
          <w:szCs w:val="24"/>
        </w:rPr>
        <w:lastRenderedPageBreak/>
        <w:t>профессионального образования» (Официальный интернет-портал правовой информации http://pravo.gov.ru, 06.11.2020).</w:t>
      </w:r>
    </w:p>
    <w:p w:rsidR="00B64741" w:rsidRPr="001C443D" w:rsidRDefault="00B64741" w:rsidP="00B64741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C443D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1C443D">
        <w:rPr>
          <w:rFonts w:ascii="Times New Roman" w:hAnsi="Times New Roman"/>
          <w:sz w:val="24"/>
          <w:szCs w:val="24"/>
        </w:rPr>
        <w:t>Закон Московской области № 94/2013-ОЗ «Об образовании» («Ежедневные Новости.</w:t>
      </w:r>
      <w:proofErr w:type="gramEnd"/>
      <w:r w:rsidRPr="001C4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443D">
        <w:rPr>
          <w:rFonts w:ascii="Times New Roman" w:hAnsi="Times New Roman"/>
          <w:sz w:val="24"/>
          <w:szCs w:val="24"/>
        </w:rPr>
        <w:t>Подмосковье», 08.08.2013, № 144).</w:t>
      </w:r>
      <w:proofErr w:type="gramEnd"/>
    </w:p>
    <w:p w:rsidR="00B64741" w:rsidRPr="001C443D" w:rsidRDefault="00B64741" w:rsidP="00B64741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1C443D">
        <w:rPr>
          <w:rFonts w:ascii="Times New Roman" w:eastAsia="Times New Roman" w:hAnsi="Times New Roman"/>
          <w:sz w:val="24"/>
          <w:szCs w:val="24"/>
        </w:rPr>
        <w:t xml:space="preserve">16. </w:t>
      </w:r>
      <w:proofErr w:type="gramStart"/>
      <w:r w:rsidRPr="001C443D">
        <w:rPr>
          <w:rFonts w:ascii="Times New Roman" w:eastAsia="Times New Roman" w:hAnsi="Times New Roman"/>
          <w:sz w:val="24"/>
          <w:szCs w:val="24"/>
        </w:rPr>
        <w:t xml:space="preserve">Закон Московской области № 37/2016-ОЗ «Кодекс Московской области </w:t>
      </w:r>
      <w:r w:rsidRPr="001C443D">
        <w:rPr>
          <w:rFonts w:ascii="Times New Roman" w:eastAsia="Times New Roman" w:hAnsi="Times New Roman"/>
          <w:sz w:val="24"/>
          <w:szCs w:val="24"/>
        </w:rPr>
        <w:br/>
        <w:t>об административных нарушениях» («Ежедневные Новости.</w:t>
      </w:r>
      <w:proofErr w:type="gramEnd"/>
      <w:r w:rsidRPr="001C44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C443D">
        <w:rPr>
          <w:rFonts w:ascii="Times New Roman" w:eastAsia="Times New Roman" w:hAnsi="Times New Roman"/>
          <w:sz w:val="24"/>
          <w:szCs w:val="24"/>
        </w:rPr>
        <w:t>Подмосковье», 24.05.2016, № 91).</w:t>
      </w:r>
      <w:proofErr w:type="gramEnd"/>
    </w:p>
    <w:p w:rsidR="00B64741" w:rsidRPr="001C443D" w:rsidRDefault="00B64741" w:rsidP="00B64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43D">
        <w:rPr>
          <w:rFonts w:ascii="Times New Roman" w:hAnsi="Times New Roman"/>
          <w:sz w:val="24"/>
          <w:szCs w:val="24"/>
          <w:lang w:eastAsia="ar-SA"/>
        </w:rPr>
        <w:t xml:space="preserve">17. </w:t>
      </w:r>
      <w:proofErr w:type="gramStart"/>
      <w:r w:rsidRPr="001C443D">
        <w:rPr>
          <w:rFonts w:ascii="Times New Roman" w:hAnsi="Times New Roman"/>
          <w:sz w:val="24"/>
          <w:szCs w:val="24"/>
          <w:lang w:eastAsia="ar-SA"/>
        </w:rPr>
        <w:t xml:space="preserve">Постановление Правительства Московской области от 08.08.2013 № 601/33 </w:t>
      </w:r>
      <w:r w:rsidRPr="001C443D">
        <w:rPr>
          <w:rFonts w:ascii="Times New Roman" w:hAnsi="Times New Roman"/>
          <w:sz w:val="24"/>
          <w:szCs w:val="24"/>
          <w:lang w:eastAsia="ar-SA"/>
        </w:rPr>
        <w:br/>
        <w:t xml:space="preserve">«Об утверждении Положения об особенностях подачи и рассмотрения жалоб на решения </w:t>
      </w:r>
      <w:r w:rsidRPr="001C443D">
        <w:rPr>
          <w:rFonts w:ascii="Times New Roman" w:hAnsi="Times New Roman"/>
          <w:sz w:val="24"/>
          <w:szCs w:val="24"/>
          <w:lang w:eastAsia="ar-SA"/>
        </w:rPr>
        <w:br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C443D">
        <w:rPr>
          <w:rFonts w:ascii="Times New Roman" w:eastAsia="Times New Roman" w:hAnsi="Times New Roman"/>
          <w:sz w:val="24"/>
          <w:szCs w:val="24"/>
        </w:rPr>
        <w:t xml:space="preserve"> («Ежедневные Новости</w:t>
      </w:r>
      <w:proofErr w:type="gramEnd"/>
      <w:r w:rsidRPr="001C443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1C443D">
        <w:rPr>
          <w:rFonts w:ascii="Times New Roman" w:eastAsia="Times New Roman" w:hAnsi="Times New Roman"/>
          <w:sz w:val="24"/>
          <w:szCs w:val="24"/>
        </w:rPr>
        <w:t>Подмосковье», 19.08.2013, № 151)</w:t>
      </w:r>
      <w:r w:rsidRPr="001C443D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B64741" w:rsidRPr="001C443D" w:rsidRDefault="00B64741" w:rsidP="00B64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443D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1C443D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31.10.2018 № 792/37 </w:t>
      </w:r>
      <w:r w:rsidRPr="001C443D">
        <w:rPr>
          <w:rFonts w:ascii="Times New Roman" w:hAnsi="Times New Roman"/>
          <w:sz w:val="24"/>
          <w:szCs w:val="24"/>
        </w:rPr>
        <w:br/>
      </w:r>
      <w:r w:rsidRPr="001C443D">
        <w:rPr>
          <w:rFonts w:ascii="Times New Roman" w:eastAsia="Times New Roman" w:hAnsi="Times New Roman"/>
          <w:sz w:val="24"/>
          <w:szCs w:val="24"/>
        </w:rPr>
        <w:t xml:space="preserve">«Об утверждении требований к форматам заявлений и иных документов, представляемых </w:t>
      </w:r>
      <w:r w:rsidRPr="001C443D">
        <w:rPr>
          <w:rFonts w:ascii="Times New Roman" w:eastAsia="Times New Roman" w:hAnsi="Times New Roman"/>
          <w:sz w:val="24"/>
          <w:szCs w:val="24"/>
        </w:rPr>
        <w:br/>
        <w:t xml:space="preserve">в форме электронных документов, необходимых для предоставления государственных </w:t>
      </w:r>
      <w:r w:rsidRPr="001C443D">
        <w:rPr>
          <w:rFonts w:ascii="Times New Roman" w:eastAsia="Times New Roman" w:hAnsi="Times New Roman"/>
          <w:sz w:val="24"/>
          <w:szCs w:val="24"/>
        </w:rPr>
        <w:br/>
        <w:t>и муниципальных услуг на территории Московской области» («Ежедневные Новости.</w:t>
      </w:r>
      <w:proofErr w:type="gramEnd"/>
      <w:r w:rsidRPr="001C44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C443D">
        <w:rPr>
          <w:rFonts w:ascii="Times New Roman" w:eastAsia="Times New Roman" w:hAnsi="Times New Roman"/>
          <w:sz w:val="24"/>
          <w:szCs w:val="24"/>
        </w:rPr>
        <w:t>Подмосковье», 18.12.2018, № 238).</w:t>
      </w:r>
      <w:proofErr w:type="gramEnd"/>
    </w:p>
    <w:p w:rsidR="00B64741" w:rsidRPr="005923F9" w:rsidRDefault="00B64741" w:rsidP="00B647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443D">
        <w:rPr>
          <w:rFonts w:ascii="Times New Roman" w:eastAsia="Times New Roman" w:hAnsi="Times New Roman"/>
          <w:sz w:val="24"/>
          <w:szCs w:val="24"/>
        </w:rPr>
        <w:t xml:space="preserve">19. Распоряжение Министерства государственного управления, информационных технологий и связи Московской области от 30.10.2018 № 10-121/РВ «Об утверждении Положения об </w:t>
      </w:r>
      <w:r w:rsidRPr="005923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осуществлении </w:t>
      </w:r>
      <w:proofErr w:type="gramStart"/>
      <w:r w:rsidRPr="005923F9">
        <w:rPr>
          <w:rFonts w:ascii="Times New Roman" w:eastAsia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5923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порядком предоставления государственных </w:t>
      </w:r>
      <w:r w:rsidRPr="005923F9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и муниципальных услуг на территории Московской области»</w:t>
      </w:r>
      <w:r w:rsidRPr="005923F9">
        <w:rPr>
          <w:rFonts w:ascii="Times New Roman" w:hAnsi="Times New Roman"/>
          <w:color w:val="000000" w:themeColor="text1"/>
          <w:sz w:val="24"/>
          <w:szCs w:val="24"/>
        </w:rPr>
        <w:t xml:space="preserve"> (Официальный сайт Министерства государственного управления, информационных технологий и связи Московской области </w:t>
      </w:r>
      <w:hyperlink r:id="rId5" w:tgtFrame="_blank" w:tooltip="&lt;div class=&quot;doc www&quot;&gt;http://mits.mosreg.ru&lt;/div&gt;" w:history="1">
        <w:r w:rsidRPr="005923F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http://mits.mosreg.ru</w:t>
        </w:r>
      </w:hyperlink>
      <w:r w:rsidRPr="005923F9">
        <w:rPr>
          <w:rFonts w:ascii="Times New Roman" w:hAnsi="Times New Roman"/>
          <w:color w:val="000000" w:themeColor="text1"/>
          <w:sz w:val="24"/>
          <w:szCs w:val="24"/>
        </w:rPr>
        <w:t>, 11.12.2018).</w:t>
      </w:r>
    </w:p>
    <w:p w:rsidR="00B64741" w:rsidRPr="001C443D" w:rsidRDefault="00B64741" w:rsidP="00B64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3F9">
        <w:rPr>
          <w:rFonts w:ascii="Times New Roman" w:hAnsi="Times New Roman"/>
          <w:color w:val="000000" w:themeColor="text1"/>
          <w:sz w:val="24"/>
          <w:szCs w:val="24"/>
        </w:rPr>
        <w:t xml:space="preserve">20. Устав профессиональной </w:t>
      </w:r>
      <w:r w:rsidRPr="001C443D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B64741" w:rsidRPr="001C443D" w:rsidRDefault="00B64741" w:rsidP="00B64741">
      <w:pPr>
        <w:suppressAutoHyphens/>
        <w:spacing w:after="0"/>
        <w:ind w:left="1788" w:firstLine="336"/>
        <w:jc w:val="right"/>
      </w:pPr>
    </w:p>
    <w:p w:rsidR="00576686" w:rsidRDefault="00576686" w:rsidP="00B64741"/>
    <w:sectPr w:rsidR="00576686" w:rsidSect="00B647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64741"/>
    <w:rsid w:val="00576686"/>
    <w:rsid w:val="00B6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41"/>
    <w:rPr>
      <w:color w:val="0000FF"/>
      <w:u w:val="single"/>
    </w:rPr>
  </w:style>
  <w:style w:type="paragraph" w:customStyle="1" w:styleId="a4">
    <w:name w:val="обычный приложения"/>
    <w:basedOn w:val="a"/>
    <w:link w:val="a5"/>
    <w:qFormat/>
    <w:rsid w:val="00B64741"/>
    <w:pPr>
      <w:overflowPunct w:val="0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a5">
    <w:name w:val="обычный приложения Знак"/>
    <w:basedOn w:val="a0"/>
    <w:link w:val="a4"/>
    <w:rsid w:val="00B64741"/>
    <w:rPr>
      <w:rFonts w:ascii="Times New Roman" w:eastAsia="Calibri" w:hAnsi="Times New Roman" w:cs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date=31.05.2020&amp;rnd=3310FB198AB5B6E2BC06ECEB5C739D80" TargetMode="External"/><Relationship Id="rId4" Type="http://schemas.openxmlformats.org/officeDocument/2006/relationships/hyperlink" Target="https://login.consultant.ru/link/?date=24.02.2021&amp;rnd=D2887BF5E5EE5A921F82650227CBA2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приемкомисс</dc:creator>
  <cp:keywords/>
  <dc:description/>
  <cp:lastModifiedBy>приемкомисс</cp:lastModifiedBy>
  <cp:revision>2</cp:revision>
  <dcterms:created xsi:type="dcterms:W3CDTF">2021-06-04T08:39:00Z</dcterms:created>
  <dcterms:modified xsi:type="dcterms:W3CDTF">2021-06-04T08:40:00Z</dcterms:modified>
</cp:coreProperties>
</file>