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ГАОУ СПО МО</w:t>
      </w:r>
    </w:p>
    <w:p w:rsidR="00FC32BF" w:rsidRDefault="00FC32BF" w:rsidP="00FC32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«Губернский профессиональный колледж»</w:t>
      </w: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442" w:rsidRPr="000D1442" w:rsidRDefault="009F317B" w:rsidP="000D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0D1442" w:rsidRPr="000D1442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0D1442" w:rsidRPr="000D1442" w:rsidRDefault="000D1442" w:rsidP="000D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4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Директор ГАОУ СПО МО</w:t>
      </w:r>
    </w:p>
    <w:p w:rsidR="000D1442" w:rsidRPr="000D1442" w:rsidRDefault="000D1442" w:rsidP="000D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4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«Губернский профессиональный колледж»</w:t>
      </w:r>
    </w:p>
    <w:p w:rsidR="000D1442" w:rsidRPr="000D1442" w:rsidRDefault="000D1442" w:rsidP="000D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4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______________________ </w:t>
      </w:r>
      <w:proofErr w:type="spellStart"/>
      <w:r w:rsidRPr="000D1442">
        <w:rPr>
          <w:rFonts w:ascii="Times New Roman" w:hAnsi="Times New Roman" w:cs="Times New Roman"/>
          <w:bCs/>
          <w:sz w:val="28"/>
          <w:szCs w:val="28"/>
        </w:rPr>
        <w:t>Лысиков</w:t>
      </w:r>
      <w:proofErr w:type="spellEnd"/>
      <w:r w:rsidRPr="000D1442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FC32BF" w:rsidRDefault="000D1442" w:rsidP="000D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4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«______» сентября 2014 года</w:t>
      </w: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РАБОЧАЯ ПРОГРАММА </w:t>
      </w: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>УЧЕБНОГО ПРЕДМЕТА</w:t>
      </w: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 w:rsidRPr="00FC32BF">
        <w:rPr>
          <w:rFonts w:ascii="Times New Roman" w:hAnsi="Times New Roman" w:cs="Times New Roman"/>
          <w:b/>
          <w:bCs/>
          <w:sz w:val="48"/>
          <w:szCs w:val="48"/>
        </w:rPr>
        <w:t>ОСНОВЫ УПРАВЛЕНИЯ ТРАНСПОРТНЫМИ СРЕДСТВАМИ</w:t>
      </w:r>
      <w:r w:rsidRPr="003E088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335" w:rsidRDefault="00260335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г. Серпухов</w:t>
      </w:r>
    </w:p>
    <w:p w:rsidR="00FC32BF" w:rsidRDefault="00FC32BF" w:rsidP="00FC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2014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442" w:rsidRDefault="000D1442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442" w:rsidRDefault="000D1442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EC1" w:rsidRPr="001803E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033195" w:rsidRDefault="00D7333F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</w:t>
      </w:r>
      <w:r w:rsidR="00141E19">
        <w:rPr>
          <w:rFonts w:ascii="Times New Roman" w:hAnsi="Times New Roman" w:cs="Times New Roman"/>
          <w:b/>
          <w:bCs/>
          <w:sz w:val="28"/>
          <w:szCs w:val="28"/>
        </w:rPr>
        <w:t>ОСНОВЫ УПРАВЛЕНИЯ ТРАНСПОРТНЫМИ СРЕДСТВАМИ</w:t>
      </w:r>
      <w:r w:rsidR="000331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1E19" w:rsidRDefault="00141E19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E19" w:rsidRPr="007A7E87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E87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E8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404"/>
        <w:gridCol w:w="1180"/>
        <w:gridCol w:w="1988"/>
        <w:gridCol w:w="1891"/>
      </w:tblGrid>
      <w:tr w:rsidR="00FC32BF" w:rsidTr="00FC32BF">
        <w:tc>
          <w:tcPr>
            <w:tcW w:w="959" w:type="dxa"/>
            <w:vMerge w:val="restart"/>
            <w:vAlign w:val="center"/>
          </w:tcPr>
          <w:p w:rsidR="00FC32BF" w:rsidRPr="008C76B3" w:rsidRDefault="00FC32BF" w:rsidP="00FC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404" w:type="dxa"/>
            <w:vMerge w:val="restart"/>
            <w:vAlign w:val="center"/>
          </w:tcPr>
          <w:p w:rsidR="00FC32BF" w:rsidRPr="008C76B3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59" w:type="dxa"/>
            <w:gridSpan w:val="3"/>
          </w:tcPr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C32BF" w:rsidTr="00FC32BF">
        <w:tc>
          <w:tcPr>
            <w:tcW w:w="959" w:type="dxa"/>
            <w:vMerge/>
            <w:vAlign w:val="center"/>
          </w:tcPr>
          <w:p w:rsidR="00FC32BF" w:rsidRPr="00343201" w:rsidRDefault="00FC32BF" w:rsidP="00FC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FC32BF" w:rsidRPr="00343201" w:rsidRDefault="00FC32BF" w:rsidP="00F7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C32BF" w:rsidTr="00FC32BF">
        <w:trPr>
          <w:trHeight w:val="654"/>
        </w:trPr>
        <w:tc>
          <w:tcPr>
            <w:tcW w:w="959" w:type="dxa"/>
            <w:vMerge/>
            <w:vAlign w:val="center"/>
          </w:tcPr>
          <w:p w:rsidR="00FC32BF" w:rsidRPr="00343201" w:rsidRDefault="00FC32BF" w:rsidP="00FC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FC32BF" w:rsidRPr="00343201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FC32BF" w:rsidTr="00FC32BF">
        <w:tc>
          <w:tcPr>
            <w:tcW w:w="959" w:type="dxa"/>
            <w:vAlign w:val="center"/>
          </w:tcPr>
          <w:p w:rsidR="00FC32BF" w:rsidRPr="007A7E87" w:rsidRDefault="00FC32BF" w:rsidP="00FC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1180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2BF" w:rsidTr="00FC32BF">
        <w:tc>
          <w:tcPr>
            <w:tcW w:w="959" w:type="dxa"/>
            <w:vAlign w:val="center"/>
          </w:tcPr>
          <w:p w:rsidR="00FC32BF" w:rsidRPr="007A7E87" w:rsidRDefault="00FC32BF" w:rsidP="00FC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</w:t>
            </w:r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</w:tc>
        <w:tc>
          <w:tcPr>
            <w:tcW w:w="1180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2BF" w:rsidTr="00FC32BF">
        <w:tc>
          <w:tcPr>
            <w:tcW w:w="959" w:type="dxa"/>
            <w:vAlign w:val="center"/>
          </w:tcPr>
          <w:p w:rsidR="00FC32BF" w:rsidRPr="007A7E87" w:rsidRDefault="00FC32BF" w:rsidP="00FC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свойств </w:t>
            </w:r>
            <w:proofErr w:type="gramStart"/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средства на эффективность и</w:t>
            </w:r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безопасность управления</w:t>
            </w:r>
          </w:p>
        </w:tc>
        <w:tc>
          <w:tcPr>
            <w:tcW w:w="1180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2BF" w:rsidTr="00FC32BF">
        <w:tc>
          <w:tcPr>
            <w:tcW w:w="959" w:type="dxa"/>
            <w:vAlign w:val="center"/>
          </w:tcPr>
          <w:p w:rsidR="00FC32BF" w:rsidRPr="007A7E87" w:rsidRDefault="00FC32BF" w:rsidP="00FC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</w:tcPr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Дорожные условия и безопасность</w:t>
            </w:r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180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32BF" w:rsidTr="00FC32BF">
        <w:tc>
          <w:tcPr>
            <w:tcW w:w="959" w:type="dxa"/>
            <w:vAlign w:val="center"/>
          </w:tcPr>
          <w:p w:rsidR="00FC32BF" w:rsidRPr="007A7E87" w:rsidRDefault="00FC32BF" w:rsidP="00FC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</w:tcPr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proofErr w:type="gramStart"/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proofErr w:type="gramEnd"/>
            <w:r w:rsidRPr="007A7E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безопасного управления</w:t>
            </w:r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</w:t>
            </w:r>
          </w:p>
        </w:tc>
        <w:tc>
          <w:tcPr>
            <w:tcW w:w="1180" w:type="dxa"/>
            <w:vAlign w:val="center"/>
          </w:tcPr>
          <w:p w:rsidR="00FC32B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C32B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2BF" w:rsidTr="00FC32BF">
        <w:tc>
          <w:tcPr>
            <w:tcW w:w="959" w:type="dxa"/>
            <w:vAlign w:val="center"/>
          </w:tcPr>
          <w:p w:rsidR="00FC32BF" w:rsidRPr="007A7E87" w:rsidRDefault="00FC32BF" w:rsidP="00FC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</w:tcPr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наиболее уязвимых участников</w:t>
            </w:r>
          </w:p>
          <w:p w:rsidR="00FC32BF" w:rsidRPr="007A7E87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87">
              <w:rPr>
                <w:rFonts w:ascii="Times New Roman" w:hAnsi="Times New Roman" w:cs="Times New Roman"/>
                <w:sz w:val="28"/>
                <w:szCs w:val="28"/>
              </w:rPr>
              <w:t>дорожного движения</w:t>
            </w:r>
          </w:p>
        </w:tc>
        <w:tc>
          <w:tcPr>
            <w:tcW w:w="1180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2BF" w:rsidTr="00FC32BF">
        <w:tc>
          <w:tcPr>
            <w:tcW w:w="959" w:type="dxa"/>
          </w:tcPr>
          <w:p w:rsidR="00FC32BF" w:rsidRPr="000A16DF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C32BF" w:rsidRPr="000A16DF" w:rsidRDefault="00FC32B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80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8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1" w:type="dxa"/>
            <w:vAlign w:val="center"/>
          </w:tcPr>
          <w:p w:rsidR="00FC32BF" w:rsidRPr="000A16DF" w:rsidRDefault="00FC32B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E19" w:rsidRDefault="00FC32BF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141E19" w:rsidRPr="007A7E87">
        <w:rPr>
          <w:rFonts w:ascii="Times New Roman" w:hAnsi="Times New Roman" w:cs="Times New Roman"/>
          <w:sz w:val="28"/>
          <w:szCs w:val="28"/>
        </w:rPr>
        <w:t xml:space="preserve">Дорожное движение: дорожное движение как система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управленияводитель-автомобиль-дорога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(ВАД); показатели качества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функционированиясистемы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ВАД; понятие о дорожно-транспортном происшествии (ДТП);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видыдорожно-транспортных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происшествий; причины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возникновениядорожно-транспортных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происшествий; анализ безопасности дорожного движени</w:t>
      </w:r>
      <w:proofErr w:type="gramStart"/>
      <w:r w:rsidR="00141E19" w:rsidRPr="007A7E8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БДД) в России; система водитель-автомобиль (ВА); цели и задачи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управлениятранспортным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средством; различие целей и задач управления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транспортнымсредством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при участии в спортивных соревнованиях и при участии в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дорожномдвижении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; элементы системы водитель-автомобиль; показатели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качествауправления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транспортным средством: эффективность и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Start"/>
      <w:r w:rsidR="00141E19" w:rsidRPr="007A7E87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="00141E19" w:rsidRPr="007A7E87">
        <w:rPr>
          <w:rFonts w:ascii="Times New Roman" w:hAnsi="Times New Roman" w:cs="Times New Roman"/>
          <w:sz w:val="28"/>
          <w:szCs w:val="28"/>
        </w:rPr>
        <w:t>езаварийность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как условие достижения цели управления транспортным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средством;классификация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автомобильных дорог; транспортный поток; средняя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скорость;интенсивность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движения и плотность транспортного потока; пропускная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способностьдороги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; средняя скорость и плотность транспортного потока;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соответствующиепропускной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способности дороги; причины возникновения заторов.</w:t>
      </w:r>
    </w:p>
    <w:p w:rsidR="00141E19" w:rsidRPr="007A7E87" w:rsidRDefault="00FC32BF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141E19" w:rsidRPr="007A7E87">
        <w:rPr>
          <w:rFonts w:ascii="Times New Roman" w:hAnsi="Times New Roman" w:cs="Times New Roman"/>
          <w:sz w:val="28"/>
          <w:szCs w:val="28"/>
        </w:rPr>
        <w:t xml:space="preserve">Профессиональная надежность водителя: понятие о надежности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t>водителя</w:t>
      </w:r>
      <w:proofErr w:type="gramStart"/>
      <w:r w:rsidR="00141E19" w:rsidRPr="007A7E87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="00141E19" w:rsidRPr="007A7E87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деятельности водителя; информация, необходимая водителю </w:t>
      </w:r>
      <w:proofErr w:type="spellStart"/>
      <w:r w:rsidR="00141E19" w:rsidRPr="007A7E87">
        <w:rPr>
          <w:rFonts w:ascii="Times New Roman" w:hAnsi="Times New Roman" w:cs="Times New Roman"/>
          <w:sz w:val="28"/>
          <w:szCs w:val="28"/>
        </w:rPr>
        <w:lastRenderedPageBreak/>
        <w:t>дляуправления</w:t>
      </w:r>
      <w:proofErr w:type="spellEnd"/>
      <w:r w:rsidR="00141E19" w:rsidRPr="007A7E87">
        <w:rPr>
          <w:rFonts w:ascii="Times New Roman" w:hAnsi="Times New Roman" w:cs="Times New Roman"/>
          <w:sz w:val="28"/>
          <w:szCs w:val="28"/>
        </w:rPr>
        <w:t xml:space="preserve"> транспортным средством; обработка информации; сравнение текущей</w:t>
      </w:r>
    </w:p>
    <w:p w:rsidR="00141E19" w:rsidRPr="007A7E87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87">
        <w:rPr>
          <w:rFonts w:ascii="Times New Roman" w:hAnsi="Times New Roman" w:cs="Times New Roman"/>
          <w:sz w:val="28"/>
          <w:szCs w:val="28"/>
        </w:rPr>
        <w:t xml:space="preserve">информации с безопасными значениями; сформированными в памяти водителя, </w:t>
      </w:r>
      <w:proofErr w:type="gramStart"/>
      <w:r w:rsidRPr="007A7E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1E19" w:rsidRPr="007A7E87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E8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A7E87">
        <w:rPr>
          <w:rFonts w:ascii="Times New Roman" w:hAnsi="Times New Roman" w:cs="Times New Roman"/>
          <w:sz w:val="28"/>
          <w:szCs w:val="28"/>
        </w:rPr>
        <w:t xml:space="preserve"> обучения и накопления опыта; штатные и нештатные ситуации; снижение</w:t>
      </w:r>
    </w:p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E87">
        <w:rPr>
          <w:rFonts w:ascii="Times New Roman" w:hAnsi="Times New Roman" w:cs="Times New Roman"/>
          <w:sz w:val="28"/>
          <w:szCs w:val="28"/>
        </w:rPr>
        <w:t xml:space="preserve">надежности водителя при неожиданном возникновении нештатной ситуации;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влияниепрогноза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возникновения нештатной ситуации, стажа и возраста водителя на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времяего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реакции; влияние скорости движения транспортного средства на размеры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полязрения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и концентрацию внимания; влияние личностных качеств водителя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нанадежность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средством; влияние утомления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нанадежность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водителя; зависимость надежности водителя от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продолжительностиуправления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автомобилем; режим труда и отдыха водителя;</w:t>
      </w:r>
      <w:proofErr w:type="gramEnd"/>
      <w:r w:rsidRPr="007A7E87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надежностиводителя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от различных видов недомоганий, продолжительности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нетрудоспособностив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течение года, различных видов заболеваний, курения и степени опьянения; </w:t>
      </w:r>
      <w:proofErr w:type="spellStart"/>
      <w:r w:rsidRPr="007A7E87">
        <w:rPr>
          <w:rFonts w:ascii="Times New Roman" w:hAnsi="Times New Roman" w:cs="Times New Roman"/>
          <w:sz w:val="28"/>
          <w:szCs w:val="28"/>
        </w:rPr>
        <w:t>мотивыбезопасного</w:t>
      </w:r>
      <w:proofErr w:type="spellEnd"/>
      <w:r w:rsidRPr="007A7E87">
        <w:rPr>
          <w:rFonts w:ascii="Times New Roman" w:hAnsi="Times New Roman" w:cs="Times New Roman"/>
          <w:sz w:val="28"/>
          <w:szCs w:val="28"/>
        </w:rPr>
        <w:t xml:space="preserve"> и эффективного управления транспортным средством.</w:t>
      </w:r>
    </w:p>
    <w:p w:rsidR="00141E19" w:rsidRPr="00550D9D" w:rsidRDefault="00FC32BF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141E19" w:rsidRPr="00550D9D">
        <w:rPr>
          <w:rFonts w:ascii="Times New Roman" w:hAnsi="Times New Roman" w:cs="Times New Roman"/>
          <w:sz w:val="28"/>
          <w:szCs w:val="28"/>
        </w:rPr>
        <w:t>Влияние свой</w:t>
      </w:r>
      <w:proofErr w:type="gramStart"/>
      <w:r w:rsidR="00141E19" w:rsidRPr="00550D9D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анспортного средства на эффективность и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безопасностьуправления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>: силы, действующие на транспортное средство в различных условиях</w:t>
      </w:r>
    </w:p>
    <w:p w:rsidR="00141E19" w:rsidRPr="00550D9D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D">
        <w:rPr>
          <w:rFonts w:ascii="Times New Roman" w:hAnsi="Times New Roman" w:cs="Times New Roman"/>
          <w:sz w:val="28"/>
          <w:szCs w:val="28"/>
        </w:rPr>
        <w:t>движения; уравнение тягового баланса; сила сцепления колес с дорогой; понятие о</w:t>
      </w:r>
    </w:p>
    <w:p w:rsidR="00141E19" w:rsidRPr="00550D9D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D9D">
        <w:rPr>
          <w:rFonts w:ascii="Times New Roman" w:hAnsi="Times New Roman" w:cs="Times New Roman"/>
          <w:sz w:val="28"/>
          <w:szCs w:val="28"/>
        </w:rPr>
        <w:t>коэффициенте</w:t>
      </w:r>
      <w:proofErr w:type="gramEnd"/>
      <w:r w:rsidRPr="00550D9D">
        <w:rPr>
          <w:rFonts w:ascii="Times New Roman" w:hAnsi="Times New Roman" w:cs="Times New Roman"/>
          <w:sz w:val="28"/>
          <w:szCs w:val="28"/>
        </w:rPr>
        <w:t xml:space="preserve"> сцепления; изменение коэффициента сцепления в зависимости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отпогодных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условий, режимов движения транспортного средства, состояния шин и</w:t>
      </w:r>
    </w:p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D">
        <w:rPr>
          <w:rFonts w:ascii="Times New Roman" w:hAnsi="Times New Roman" w:cs="Times New Roman"/>
          <w:sz w:val="28"/>
          <w:szCs w:val="28"/>
        </w:rPr>
        <w:t xml:space="preserve">дорожного покрытия; условие движения без буксования колес; свойства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эластичногоколеса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; круг силы сцепления; влияние величины продольной реакции на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поперечнуюреакцию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; деформации автошины при разгоне, торможении, действии боковой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силы</w:t>
      </w:r>
      <w:proofErr w:type="gramStart"/>
      <w:r w:rsidRPr="00550D9D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550D9D">
        <w:rPr>
          <w:rFonts w:ascii="Times New Roman" w:hAnsi="Times New Roman" w:cs="Times New Roman"/>
          <w:sz w:val="28"/>
          <w:szCs w:val="28"/>
        </w:rPr>
        <w:t>гол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увода;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гидроскольжение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аквапланирование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шины; силы и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моменты,действующие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на транспортное средство при торможении и при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криволинейномдвижении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; скоростные и тормозные свойства,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поворачиваемость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транспортногосредства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; устойчивость продольного и бокового движения транспортного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средства</w:t>
      </w:r>
      <w:proofErr w:type="gramStart"/>
      <w:r w:rsidRPr="00550D9D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550D9D">
        <w:rPr>
          <w:rFonts w:ascii="Times New Roman" w:hAnsi="Times New Roman" w:cs="Times New Roman"/>
          <w:sz w:val="28"/>
          <w:szCs w:val="28"/>
        </w:rPr>
        <w:t>словия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потери устойчивости бокового движения транспортного средства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приразгоне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, торможении и повороте; устойчивость против опрокидывания;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резервыустойчивости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транспортного средства; управляемость продольным и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боковымдвижением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транспортного средства; влияние технического состояния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системуправления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>, подвески и шин на управляемость.</w:t>
      </w:r>
    </w:p>
    <w:p w:rsidR="00141E19" w:rsidRDefault="00FC32BF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gramStart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Дорожные условия и безопасность движения: динамический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габариттранспортного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средства; опасное пространство, возникающее вокруг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транспортногосредства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при движении; изменение размеров и формы опасного пространства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приизменении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скорости и траектории движения транспортного средства; понятие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отормозном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и остановочном пути; зависимость расстояния,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пройденноготранспортным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средством за время реакции водителя и время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срабатываниятормозного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привода, от скорости движения транспортного средства, его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техническогосостояния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>, а также состояния дорожного покрытия;</w:t>
      </w:r>
      <w:proofErr w:type="gram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безопасная дистанция в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секундахи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метрах; способы контроля безопасной дистанции; безопасный боковой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интервал</w:t>
      </w:r>
      <w:proofErr w:type="gramStart"/>
      <w:r w:rsidR="00141E19" w:rsidRPr="00550D9D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141E19" w:rsidRPr="00550D9D">
        <w:rPr>
          <w:rFonts w:ascii="Times New Roman" w:hAnsi="Times New Roman" w:cs="Times New Roman"/>
          <w:sz w:val="28"/>
          <w:szCs w:val="28"/>
        </w:rPr>
        <w:t>езервы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управления скоростью, ускорением, дистанцией и боковым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интервалом;условия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безопасного управления; дорожные условия и прогнозирование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изменениядорожной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ситуации; выбор скорости, ускорения, дистанции и бокового интервала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сучетом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геометрических параметров дороги и условий движения; влияние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плотноститранспортного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потока на вероятность и тип ДТП; зависимость безопасной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дистанцииот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категорий транспортных сре</w:t>
      </w:r>
      <w:proofErr w:type="gramStart"/>
      <w:r w:rsidR="00141E19" w:rsidRPr="00550D9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аре "ведущий - ведомый"; безопасные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условияобгона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</w:t>
      </w:r>
      <w:r w:rsidR="00141E19" w:rsidRPr="00550D9D">
        <w:rPr>
          <w:rFonts w:ascii="Times New Roman" w:hAnsi="Times New Roman" w:cs="Times New Roman"/>
          <w:sz w:val="28"/>
          <w:szCs w:val="28"/>
        </w:rPr>
        <w:lastRenderedPageBreak/>
        <w:t xml:space="preserve">(опережения); повышение риска ДТП при увеличении отклонения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скороститранспортного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средства от средней скорости транспортного потока;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повышениевероятности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возникновения ДТП при увеличении неравномерности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движениятранспортного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средства в транспортном потоке. Решение ситуационных задач.</w:t>
      </w:r>
    </w:p>
    <w:p w:rsidR="00141E19" w:rsidRPr="00550D9D" w:rsidRDefault="00FC32BF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141E19" w:rsidRPr="00550D9D">
        <w:rPr>
          <w:rFonts w:ascii="Times New Roman" w:hAnsi="Times New Roman" w:cs="Times New Roman"/>
          <w:sz w:val="28"/>
          <w:szCs w:val="28"/>
        </w:rPr>
        <w:t xml:space="preserve">Принципы эффективного и безопасного управления транспортным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средством</w:t>
      </w:r>
      <w:proofErr w:type="gramStart"/>
      <w:r w:rsidR="00141E19" w:rsidRPr="00550D9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141E19" w:rsidRPr="00550D9D">
        <w:rPr>
          <w:rFonts w:ascii="Times New Roman" w:hAnsi="Times New Roman" w:cs="Times New Roman"/>
          <w:sz w:val="28"/>
          <w:szCs w:val="28"/>
        </w:rPr>
        <w:t>лияние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опыта, приобретаемого водителем, на уровень аварийности в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дорожномдвижении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; наиболее опасный период накопления водителем опыта;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условиябезопасного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средством; регулирование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скоростидвижения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транспортного средства с учетом плотности транспортного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потока;показатели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эффективности управления транспортным средством;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зависимостьсредней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скорости транспортного средства от его максимальной скорости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втранспортных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потоках различной плотности; снижение эксплуатационного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расходатоплива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- действенный способ повышения эффективности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управлениятранспортным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средством; безопасное и эффективное управления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транспортнымсредством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; проблема экологической безопасности; принципы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экономичногоуправления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транспортным средством; факторы, влияющие </w:t>
      </w:r>
      <w:proofErr w:type="gramStart"/>
      <w:r w:rsidR="00141E19" w:rsidRPr="00550D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эксплуатационный</w:t>
      </w:r>
    </w:p>
    <w:p w:rsidR="00141E19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D">
        <w:rPr>
          <w:rFonts w:ascii="Times New Roman" w:hAnsi="Times New Roman" w:cs="Times New Roman"/>
          <w:sz w:val="28"/>
          <w:szCs w:val="28"/>
        </w:rPr>
        <w:t>расход топлива.</w:t>
      </w:r>
    </w:p>
    <w:p w:rsidR="00141E19" w:rsidRPr="00550D9D" w:rsidRDefault="00FC32BF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141E19" w:rsidRPr="00550D9D">
        <w:rPr>
          <w:rFonts w:ascii="Times New Roman" w:hAnsi="Times New Roman" w:cs="Times New Roman"/>
          <w:sz w:val="28"/>
          <w:szCs w:val="28"/>
        </w:rPr>
        <w:t xml:space="preserve">Обеспечение безопасности наиболее уязвимых участников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дорожногодвижения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: безопасность пассажиров транспортных средств;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результатыисследований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, позволяющие утверждать о необходимости и </w:t>
      </w:r>
      <w:proofErr w:type="spellStart"/>
      <w:r w:rsidR="00141E19" w:rsidRPr="00550D9D">
        <w:rPr>
          <w:rFonts w:ascii="Times New Roman" w:hAnsi="Times New Roman" w:cs="Times New Roman"/>
          <w:sz w:val="28"/>
          <w:szCs w:val="28"/>
        </w:rPr>
        <w:t>эффективностииспользования</w:t>
      </w:r>
      <w:proofErr w:type="spellEnd"/>
      <w:r w:rsidR="00141E19" w:rsidRPr="00550D9D">
        <w:rPr>
          <w:rFonts w:ascii="Times New Roman" w:hAnsi="Times New Roman" w:cs="Times New Roman"/>
          <w:sz w:val="28"/>
          <w:szCs w:val="28"/>
        </w:rPr>
        <w:t xml:space="preserve"> ремней безопасности; опасные последствия срабатывания подушек</w:t>
      </w:r>
    </w:p>
    <w:p w:rsidR="00141E19" w:rsidRPr="00550D9D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D">
        <w:rPr>
          <w:rFonts w:ascii="Times New Roman" w:hAnsi="Times New Roman" w:cs="Times New Roman"/>
          <w:sz w:val="28"/>
          <w:szCs w:val="28"/>
        </w:rPr>
        <w:t xml:space="preserve">безопасности для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непристегнутых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водителя и пассажиров транспортных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550D9D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550D9D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ремней безопасности; детская пассажирская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безопасность;назначение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, правила подбора и установки детских удерживающих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устройств;необходимость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использования детских удерживающих устройств при перевозке</w:t>
      </w:r>
    </w:p>
    <w:p w:rsidR="00033195" w:rsidRDefault="00141E19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D9D">
        <w:rPr>
          <w:rFonts w:ascii="Times New Roman" w:hAnsi="Times New Roman" w:cs="Times New Roman"/>
          <w:sz w:val="28"/>
          <w:szCs w:val="28"/>
        </w:rPr>
        <w:t xml:space="preserve">детей до 12-летнего возраста; подушки безопасности для пешеходов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ивелосипедистов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элементы, их типы и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эффективностьиспользования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; особенности проезда нерегулируемых пешеходных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переходов</w:t>
      </w:r>
      <w:proofErr w:type="gramStart"/>
      <w:r w:rsidRPr="00550D9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50D9D">
        <w:rPr>
          <w:rFonts w:ascii="Times New Roman" w:hAnsi="Times New Roman" w:cs="Times New Roman"/>
          <w:sz w:val="28"/>
          <w:szCs w:val="28"/>
        </w:rPr>
        <w:t>асположенных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вблизи детских учреждений; обеспечение безопасности пешеходов </w:t>
      </w:r>
      <w:proofErr w:type="spellStart"/>
      <w:r w:rsidRPr="00550D9D">
        <w:rPr>
          <w:rFonts w:ascii="Times New Roman" w:hAnsi="Times New Roman" w:cs="Times New Roman"/>
          <w:sz w:val="28"/>
          <w:szCs w:val="28"/>
        </w:rPr>
        <w:t>ивелосипедистов</w:t>
      </w:r>
      <w:proofErr w:type="spellEnd"/>
      <w:r w:rsidRPr="00550D9D">
        <w:rPr>
          <w:rFonts w:ascii="Times New Roman" w:hAnsi="Times New Roman" w:cs="Times New Roman"/>
          <w:sz w:val="28"/>
          <w:szCs w:val="28"/>
        </w:rPr>
        <w:t xml:space="preserve"> при движении в жилых зонах.</w:t>
      </w:r>
    </w:p>
    <w:p w:rsidR="00390A3D" w:rsidRDefault="00812029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333F" w:rsidRPr="007469F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="00D7333F" w:rsidRPr="0074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333F" w:rsidRPr="0074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3F" w:rsidRPr="007469F0">
        <w:rPr>
          <w:rFonts w:ascii="Times New Roman" w:hAnsi="Times New Roman" w:cs="Times New Roman"/>
          <w:sz w:val="28"/>
          <w:szCs w:val="28"/>
        </w:rPr>
        <w:t>образовательныхпрограмм</w:t>
      </w:r>
      <w:proofErr w:type="spellEnd"/>
      <w:r w:rsidR="00D7333F" w:rsidRPr="007469F0">
        <w:rPr>
          <w:rFonts w:ascii="Times New Roman" w:hAnsi="Times New Roman" w:cs="Times New Roman"/>
          <w:sz w:val="28"/>
          <w:szCs w:val="28"/>
        </w:rPr>
        <w:t xml:space="preserve">, а также хранение в архивах информации об этих </w:t>
      </w:r>
      <w:proofErr w:type="spellStart"/>
      <w:r w:rsidR="00D7333F" w:rsidRPr="007469F0">
        <w:rPr>
          <w:rFonts w:ascii="Times New Roman" w:hAnsi="Times New Roman" w:cs="Times New Roman"/>
          <w:sz w:val="28"/>
          <w:szCs w:val="28"/>
        </w:rPr>
        <w:t>результатахосуществляются</w:t>
      </w:r>
      <w:proofErr w:type="spellEnd"/>
      <w:r w:rsidR="00D7333F" w:rsidRPr="007469F0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образовательную деятельность</w:t>
      </w:r>
      <w:r w:rsidR="00D73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33F" w:rsidRPr="007469F0">
        <w:rPr>
          <w:rFonts w:ascii="Times New Roman" w:hAnsi="Times New Roman" w:cs="Times New Roman"/>
          <w:sz w:val="28"/>
          <w:szCs w:val="28"/>
        </w:rPr>
        <w:t>набумажных</w:t>
      </w:r>
      <w:proofErr w:type="spellEnd"/>
      <w:r w:rsidR="00D7333F" w:rsidRPr="007469F0">
        <w:rPr>
          <w:rFonts w:ascii="Times New Roman" w:hAnsi="Times New Roman" w:cs="Times New Roman"/>
          <w:sz w:val="28"/>
          <w:szCs w:val="28"/>
        </w:rPr>
        <w:t xml:space="preserve"> и (или) электронных носителях.</w:t>
      </w: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 по подготовке водителей транспортных средств</w:t>
      </w:r>
    </w:p>
    <w:p w:rsidR="00BD2C54" w:rsidRPr="00433EC1" w:rsidRDefault="00390A3D" w:rsidP="000D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Сорокин И.Ю.</w:t>
      </w:r>
      <w:bookmarkStart w:id="0" w:name="_GoBack"/>
      <w:bookmarkEnd w:id="0"/>
    </w:p>
    <w:sectPr w:rsidR="00BD2C54" w:rsidRPr="00433EC1" w:rsidSect="00433EC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C1"/>
    <w:rsid w:val="00033195"/>
    <w:rsid w:val="00075B5C"/>
    <w:rsid w:val="000D1442"/>
    <w:rsid w:val="00101845"/>
    <w:rsid w:val="00133BFB"/>
    <w:rsid w:val="00141E19"/>
    <w:rsid w:val="00177676"/>
    <w:rsid w:val="00194C08"/>
    <w:rsid w:val="00260335"/>
    <w:rsid w:val="00390A3D"/>
    <w:rsid w:val="00433EC1"/>
    <w:rsid w:val="005045F7"/>
    <w:rsid w:val="005D29A0"/>
    <w:rsid w:val="005E5273"/>
    <w:rsid w:val="006431A2"/>
    <w:rsid w:val="006E5BB1"/>
    <w:rsid w:val="007A18DD"/>
    <w:rsid w:val="00812029"/>
    <w:rsid w:val="00925F45"/>
    <w:rsid w:val="009F317B"/>
    <w:rsid w:val="00BD2C54"/>
    <w:rsid w:val="00D7333F"/>
    <w:rsid w:val="00E438C3"/>
    <w:rsid w:val="00FC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F1D0-5C99-4CBC-BB3C-0056B7F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</dc:creator>
  <cp:keywords/>
  <dc:description/>
  <cp:lastModifiedBy>2</cp:lastModifiedBy>
  <cp:revision>11</cp:revision>
  <cp:lastPrinted>2014-09-09T09:09:00Z</cp:lastPrinted>
  <dcterms:created xsi:type="dcterms:W3CDTF">2014-08-27T16:40:00Z</dcterms:created>
  <dcterms:modified xsi:type="dcterms:W3CDTF">2014-09-09T09:09:00Z</dcterms:modified>
</cp:coreProperties>
</file>