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3D" w:rsidRPr="00537F3D" w:rsidRDefault="00537F3D" w:rsidP="00C164CC">
      <w:pPr>
        <w:pStyle w:val="ConsPlusNormal"/>
        <w:spacing w:after="100" w:afterAutospacing="1"/>
        <w:ind w:left="-567"/>
        <w:jc w:val="center"/>
        <w:rPr>
          <w:b/>
          <w:sz w:val="32"/>
          <w:szCs w:val="32"/>
        </w:rPr>
      </w:pPr>
      <w:r w:rsidRPr="00537F3D">
        <w:rPr>
          <w:b/>
          <w:noProof/>
          <w:sz w:val="28"/>
          <w:szCs w:val="28"/>
        </w:rPr>
        <w:drawing>
          <wp:inline distT="0" distB="0" distL="0" distR="0">
            <wp:extent cx="933450" cy="891432"/>
            <wp:effectExtent l="0" t="0" r="0" b="4445"/>
            <wp:docPr id="1" name="Рисунок 1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06" cy="9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F3D">
        <w:rPr>
          <w:b/>
          <w:sz w:val="32"/>
          <w:szCs w:val="32"/>
        </w:rPr>
        <w:t>Информация о возможности приема заявлений и необходимых  документов</w:t>
      </w:r>
      <w:r w:rsidR="00696E1C">
        <w:rPr>
          <w:b/>
          <w:sz w:val="32"/>
          <w:szCs w:val="32"/>
        </w:rPr>
        <w:t>,</w:t>
      </w:r>
      <w:r w:rsidRPr="00537F3D">
        <w:rPr>
          <w:b/>
          <w:sz w:val="32"/>
          <w:szCs w:val="32"/>
        </w:rPr>
        <w:t xml:space="preserve"> предусмотренных настоящими Правилами, в электронной форме</w:t>
      </w:r>
    </w:p>
    <w:p w:rsidR="00537F3D" w:rsidRPr="003559DB" w:rsidRDefault="00537F3D" w:rsidP="00C164CC">
      <w:pPr>
        <w:pStyle w:val="ConsPlusNormal"/>
        <w:ind w:firstLine="539"/>
        <w:jc w:val="both"/>
      </w:pPr>
      <w:r>
        <w:t xml:space="preserve">   </w:t>
      </w:r>
      <w:proofErr w:type="gramStart"/>
      <w:r w:rsidRPr="003559DB">
        <w:t xml:space="preserve">Поступающие  вправе  направить  в  Колледж заявление о приеме в электронной форме  в соответствии с Федеральным </w:t>
      </w:r>
      <w:hyperlink r:id="rId5" w:history="1">
        <w:r w:rsidRPr="003559DB">
          <w:rPr>
            <w:color w:val="0000FF"/>
          </w:rPr>
          <w:t>законом</w:t>
        </w:r>
      </w:hyperlink>
      <w:r w:rsidRPr="003559DB">
        <w:t xml:space="preserve"> от 6 апреля 2011 г. N 63-ФЗ "Об электронной подписи", Федеральным </w:t>
      </w:r>
      <w:hyperlink r:id="rId6" w:history="1">
        <w:r w:rsidRPr="003559DB">
          <w:rPr>
            <w:color w:val="0000FF"/>
          </w:rPr>
          <w:t>законом</w:t>
        </w:r>
      </w:hyperlink>
      <w:r w:rsidRPr="003559DB">
        <w:t xml:space="preserve"> от 27 июля 2006 г. N 149-ФЗ "Об информации, информационных технологиях и о защите информации", Федеральным </w:t>
      </w:r>
      <w:hyperlink r:id="rId7" w:history="1">
        <w:r w:rsidRPr="003559DB">
          <w:rPr>
            <w:color w:val="0000FF"/>
          </w:rPr>
          <w:t>законом</w:t>
        </w:r>
      </w:hyperlink>
      <w:r w:rsidRPr="003559DB">
        <w:t xml:space="preserve"> от 7 июля 2003 г. N 126-ФЗ "О связи"  (документ на бумажном носителе, преобразованный в</w:t>
      </w:r>
      <w:proofErr w:type="gramEnd"/>
      <w:r w:rsidRPr="003559DB">
        <w:t xml:space="preserve"> электронную форму путем сканирования или фотографирования с обеспечением машиночитаемого распознавания его реквизитов):</w:t>
      </w:r>
    </w:p>
    <w:p w:rsidR="00537F3D" w:rsidRPr="003559DB" w:rsidRDefault="00537F3D" w:rsidP="00C164CC">
      <w:pPr>
        <w:pStyle w:val="ConsPlusNormal"/>
        <w:spacing w:after="120"/>
        <w:ind w:firstLine="539"/>
        <w:jc w:val="both"/>
      </w:pPr>
      <w:r w:rsidRPr="003559DB">
        <w:t>-  с использованием функционала (сервисов) региональных порталов государственных и муниципальных услуг</w:t>
      </w:r>
      <w:r w:rsidR="002C7DD8" w:rsidRPr="003559DB">
        <w:t xml:space="preserve">  Московской области</w:t>
      </w:r>
      <w:r w:rsidRPr="003559DB">
        <w:t xml:space="preserve"> </w:t>
      </w:r>
      <w:hyperlink r:id="rId8" w:history="1">
        <w:r w:rsidR="002C7DD8" w:rsidRPr="003559DB">
          <w:rPr>
            <w:rStyle w:val="a5"/>
            <w:lang w:val="en-US"/>
          </w:rPr>
          <w:t>https</w:t>
        </w:r>
        <w:r w:rsidR="002C7DD8" w:rsidRPr="003559DB">
          <w:rPr>
            <w:rStyle w:val="a5"/>
          </w:rPr>
          <w:t>://</w:t>
        </w:r>
        <w:proofErr w:type="spellStart"/>
        <w:r w:rsidR="002C7DD8" w:rsidRPr="003559DB">
          <w:rPr>
            <w:rStyle w:val="a5"/>
            <w:lang w:val="en-US"/>
          </w:rPr>
          <w:t>uslugi</w:t>
        </w:r>
        <w:proofErr w:type="spellEnd"/>
        <w:r w:rsidR="002C7DD8" w:rsidRPr="003559DB">
          <w:rPr>
            <w:rStyle w:val="a5"/>
          </w:rPr>
          <w:t>.</w:t>
        </w:r>
        <w:proofErr w:type="spellStart"/>
        <w:r w:rsidR="002C7DD8" w:rsidRPr="003559DB">
          <w:rPr>
            <w:rStyle w:val="a5"/>
            <w:lang w:val="en-US"/>
          </w:rPr>
          <w:t>mosreg</w:t>
        </w:r>
        <w:proofErr w:type="spellEnd"/>
        <w:r w:rsidR="002C7DD8" w:rsidRPr="003559DB">
          <w:rPr>
            <w:rStyle w:val="a5"/>
          </w:rPr>
          <w:t>.</w:t>
        </w:r>
        <w:proofErr w:type="spellStart"/>
        <w:r w:rsidR="002C7DD8" w:rsidRPr="003559DB">
          <w:rPr>
            <w:rStyle w:val="a5"/>
            <w:lang w:val="en-US"/>
          </w:rPr>
          <w:t>ru</w:t>
        </w:r>
        <w:proofErr w:type="spellEnd"/>
        <w:r w:rsidR="002C7DD8" w:rsidRPr="003559DB">
          <w:rPr>
            <w:rStyle w:val="a5"/>
          </w:rPr>
          <w:t>/</w:t>
        </w:r>
      </w:hyperlink>
      <w:r w:rsidR="002C7DD8" w:rsidRPr="003559DB">
        <w:t>.</w:t>
      </w:r>
    </w:p>
    <w:p w:rsidR="00C164CC" w:rsidRPr="003559DB" w:rsidRDefault="00C164CC" w:rsidP="003559DB">
      <w:pPr>
        <w:pStyle w:val="ConsPlusNormal"/>
        <w:jc w:val="both"/>
      </w:pPr>
      <w:r w:rsidRPr="003559DB">
        <w:rPr>
          <w:b/>
        </w:rPr>
        <w:t>Граждане Российской Федерации</w:t>
      </w:r>
      <w:r w:rsidRPr="003559DB">
        <w:t>:</w:t>
      </w:r>
    </w:p>
    <w:p w:rsidR="00C164CC" w:rsidRPr="003559DB" w:rsidRDefault="00C164CC" w:rsidP="003559DB">
      <w:pPr>
        <w:pStyle w:val="ConsPlusNormal"/>
        <w:ind w:firstLine="540"/>
        <w:jc w:val="both"/>
      </w:pPr>
      <w:r w:rsidRPr="003559DB">
        <w:t xml:space="preserve">- </w:t>
      </w:r>
      <w:r w:rsidR="003559DB">
        <w:t xml:space="preserve">  </w:t>
      </w:r>
      <w:r w:rsidRPr="003559DB">
        <w:t>оригинал или копию документов, удостоверяющих его личность, гражданство;</w:t>
      </w:r>
    </w:p>
    <w:p w:rsidR="00C164CC" w:rsidRPr="003559DB" w:rsidRDefault="00C164CC" w:rsidP="003559DB">
      <w:pPr>
        <w:pStyle w:val="ConsPlusNormal"/>
        <w:ind w:firstLine="540"/>
        <w:jc w:val="both"/>
      </w:pPr>
      <w:r w:rsidRPr="003559DB">
        <w:t>- оригинал или копию документа об образовании и (или) документа об образовании и о квалификации;</w:t>
      </w:r>
    </w:p>
    <w:p w:rsidR="00C164CC" w:rsidRPr="003559DB" w:rsidRDefault="00C164CC" w:rsidP="003559DB">
      <w:pPr>
        <w:pStyle w:val="ConsPlusNormal"/>
        <w:ind w:firstLine="540"/>
        <w:jc w:val="both"/>
      </w:pPr>
      <w:r w:rsidRPr="003559DB">
        <w:t xml:space="preserve">- </w:t>
      </w:r>
      <w:r w:rsidR="003559DB">
        <w:t xml:space="preserve"> </w:t>
      </w:r>
      <w:r w:rsidR="003559DB" w:rsidRPr="003559DB">
        <w:t>4</w:t>
      </w:r>
      <w:r w:rsidRPr="003559DB">
        <w:t xml:space="preserve"> фотографии 3х4;</w:t>
      </w:r>
    </w:p>
    <w:p w:rsidR="00C164CC" w:rsidRPr="003559DB" w:rsidRDefault="00C164CC" w:rsidP="003559DB">
      <w:pPr>
        <w:pStyle w:val="ConsPlusNormal"/>
        <w:spacing w:before="240"/>
        <w:jc w:val="both"/>
      </w:pPr>
      <w:r w:rsidRPr="003559DB">
        <w:rPr>
          <w:b/>
        </w:rPr>
        <w:t>Иностранные граждане, лица без гражданства, в том числе соотечественники, проживающие за рубежом</w:t>
      </w:r>
      <w:r w:rsidRPr="003559DB">
        <w:t>:</w:t>
      </w:r>
    </w:p>
    <w:p w:rsidR="00C164CC" w:rsidRDefault="003559DB" w:rsidP="003559DB">
      <w:pPr>
        <w:pStyle w:val="ConsPlusNormal"/>
        <w:ind w:firstLine="540"/>
        <w:jc w:val="both"/>
      </w:pPr>
      <w:r>
        <w:t xml:space="preserve">- </w:t>
      </w:r>
      <w:r w:rsidR="00C164CC"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C164CC" w:rsidRDefault="003559DB" w:rsidP="003559DB">
      <w:pPr>
        <w:pStyle w:val="ConsPlusNormal"/>
        <w:ind w:firstLine="540"/>
        <w:jc w:val="both"/>
      </w:pPr>
      <w:proofErr w:type="gramStart"/>
      <w:r>
        <w:t xml:space="preserve">- </w:t>
      </w:r>
      <w:r w:rsidR="00C164CC">
        <w:t xml:space="preserve">оригинал документа (документов) иностранного государства об 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</w:t>
      </w:r>
      <w:hyperlink r:id="rId9" w:history="1">
        <w:r w:rsidR="00C164CC">
          <w:rPr>
            <w:color w:val="0000FF"/>
          </w:rPr>
          <w:t>статьей 107</w:t>
        </w:r>
      </w:hyperlink>
      <w:r w:rsidR="00C164CC">
        <w:t xml:space="preserve"> Федерального закона "Об образовании в Российской Федерации"  (в случае, установленном Федеральным </w:t>
      </w:r>
      <w:hyperlink r:id="rId10" w:history="1">
        <w:r w:rsidR="00C164CC">
          <w:rPr>
            <w:color w:val="0000FF"/>
          </w:rPr>
          <w:t>законом</w:t>
        </w:r>
      </w:hyperlink>
      <w:r w:rsidR="00C164CC">
        <w:t xml:space="preserve"> "Об образовании в Российской Федерации", - также свидетельство о признании</w:t>
      </w:r>
      <w:proofErr w:type="gramEnd"/>
      <w:r w:rsidR="00C164CC">
        <w:t xml:space="preserve"> иностранного образования);</w:t>
      </w:r>
    </w:p>
    <w:p w:rsidR="00C164CC" w:rsidRDefault="003559DB" w:rsidP="003559DB">
      <w:pPr>
        <w:pStyle w:val="ConsPlusNormal"/>
        <w:ind w:firstLine="540"/>
        <w:jc w:val="both"/>
      </w:pPr>
      <w:r>
        <w:t xml:space="preserve">- </w:t>
      </w:r>
      <w:r w:rsidR="00C164CC">
        <w:t xml:space="preserve">заверенный в порядке, установленном </w:t>
      </w:r>
      <w:hyperlink r:id="rId11" w:history="1">
        <w:r w:rsidR="00C164CC">
          <w:rPr>
            <w:color w:val="0000FF"/>
          </w:rPr>
          <w:t>статьей 81</w:t>
        </w:r>
      </w:hyperlink>
      <w:r w:rsidR="00C164CC">
        <w:t xml:space="preserve"> Основ законодательства Российской Федерации о нотариате от 11 февраля 1993 г. N 4462-1 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C164CC" w:rsidRDefault="003559DB" w:rsidP="003559DB">
      <w:pPr>
        <w:pStyle w:val="ConsPlusNormal"/>
        <w:ind w:firstLine="540"/>
        <w:jc w:val="both"/>
      </w:pPr>
      <w:r>
        <w:t xml:space="preserve">- </w:t>
      </w:r>
      <w:r w:rsidR="00C164CC"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2" w:history="1">
        <w:r w:rsidR="00C164CC">
          <w:rPr>
            <w:color w:val="0000FF"/>
          </w:rPr>
          <w:t>пунктом 6 статьи 17</w:t>
        </w:r>
      </w:hyperlink>
      <w:r w:rsidR="00C164CC">
        <w:t xml:space="preserve">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C164CC" w:rsidRDefault="003559DB" w:rsidP="003559DB">
      <w:pPr>
        <w:pStyle w:val="ConsPlusNormal"/>
        <w:ind w:firstLine="540"/>
        <w:jc w:val="both"/>
      </w:pPr>
      <w:r>
        <w:t>- 4</w:t>
      </w:r>
      <w:r w:rsidR="00C164CC">
        <w:t xml:space="preserve"> фотографии</w:t>
      </w:r>
      <w:r>
        <w:t xml:space="preserve"> 3х4;</w:t>
      </w:r>
    </w:p>
    <w:p w:rsidR="002C7DD8" w:rsidRDefault="00C164CC" w:rsidP="003559DB">
      <w:pPr>
        <w:pStyle w:val="ConsPlusNormal"/>
        <w:ind w:firstLine="539"/>
        <w:jc w:val="both"/>
      </w:pPr>
      <w:r>
        <w:t xml:space="preserve"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</w:t>
      </w:r>
      <w:proofErr w:type="gramStart"/>
      <w:r>
        <w:t>указанным</w:t>
      </w:r>
      <w:proofErr w:type="gramEnd"/>
      <w:r>
        <w:t xml:space="preserve"> в документе, удостоверяющем личность иностранного гражданина в Российской Федерации</w:t>
      </w:r>
      <w:r w:rsidR="003559DB">
        <w:t>.</w:t>
      </w:r>
    </w:p>
    <w:p w:rsidR="003559DB" w:rsidRPr="002C7DD8" w:rsidRDefault="003559DB" w:rsidP="003559DB">
      <w:pPr>
        <w:pStyle w:val="ConsPlusNormal"/>
        <w:spacing w:after="120" w:line="360" w:lineRule="auto"/>
        <w:ind w:firstLine="539"/>
        <w:jc w:val="both"/>
        <w:rPr>
          <w:sz w:val="28"/>
          <w:szCs w:val="28"/>
        </w:rPr>
      </w:pPr>
    </w:p>
    <w:p w:rsidR="008E2416" w:rsidRPr="00537F3D" w:rsidRDefault="008E2416" w:rsidP="003559DB">
      <w:pPr>
        <w:spacing w:line="360" w:lineRule="auto"/>
        <w:jc w:val="both"/>
        <w:rPr>
          <w:sz w:val="28"/>
          <w:szCs w:val="28"/>
        </w:rPr>
      </w:pPr>
    </w:p>
    <w:sectPr w:rsidR="008E2416" w:rsidRPr="00537F3D" w:rsidSect="00C164CC">
      <w:pgSz w:w="11906" w:h="16838"/>
      <w:pgMar w:top="426" w:right="141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37F3D"/>
    <w:rsid w:val="002C7DD8"/>
    <w:rsid w:val="003559DB"/>
    <w:rsid w:val="004C0445"/>
    <w:rsid w:val="00537F3D"/>
    <w:rsid w:val="00546983"/>
    <w:rsid w:val="00696E1C"/>
    <w:rsid w:val="007F0812"/>
    <w:rsid w:val="008E2416"/>
    <w:rsid w:val="00C16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37F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F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7DD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1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lugi.mosreg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356174&amp;date=26.01.2021" TargetMode="External"/><Relationship Id="rId12" Type="http://schemas.openxmlformats.org/officeDocument/2006/relationships/hyperlink" Target="https://login.consultant.ru/link/?req=doc&amp;base=LAW&amp;n=150465&amp;date=26.01.2021&amp;dst=17&amp;fld=1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356427&amp;date=26.01.2021" TargetMode="External"/><Relationship Id="rId11" Type="http://schemas.openxmlformats.org/officeDocument/2006/relationships/hyperlink" Target="https://login.consultant.ru/link/?req=doc&amp;base=LAW&amp;n=372878&amp;date=26.01.2021&amp;dst=100365&amp;fld=134" TargetMode="External"/><Relationship Id="rId5" Type="http://schemas.openxmlformats.org/officeDocument/2006/relationships/hyperlink" Target="https://login.consultant.ru/link/?req=doc&amp;base=LAW&amp;n=352548&amp;date=26.01.2021" TargetMode="External"/><Relationship Id="rId10" Type="http://schemas.openxmlformats.org/officeDocument/2006/relationships/hyperlink" Target="https://login.consultant.ru/link/?req=doc&amp;base=LAW&amp;n=356002&amp;date=26.01.2021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login.consultant.ru/link/?req=doc&amp;base=LAW&amp;n=356002&amp;date=26.01.2021&amp;dst=101393&amp;fld=1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приемкомисс</dc:creator>
  <cp:keywords/>
  <dc:description/>
  <cp:lastModifiedBy>приемкомисс</cp:lastModifiedBy>
  <cp:revision>6</cp:revision>
  <cp:lastPrinted>2021-02-02T11:25:00Z</cp:lastPrinted>
  <dcterms:created xsi:type="dcterms:W3CDTF">2021-02-02T11:11:00Z</dcterms:created>
  <dcterms:modified xsi:type="dcterms:W3CDTF">2021-05-27T11:44:00Z</dcterms:modified>
</cp:coreProperties>
</file>